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AAC6" w14:textId="162FA632" w:rsidR="007E2CFB" w:rsidRDefault="00B21D12" w:rsidP="00B21D12">
      <w:pPr>
        <w:pStyle w:val="NoSpacing"/>
        <w:rPr>
          <w:b/>
          <w:bCs/>
          <w:sz w:val="36"/>
          <w:szCs w:val="36"/>
        </w:rPr>
      </w:pPr>
      <w:r>
        <w:rPr>
          <w:b/>
          <w:bCs/>
          <w:sz w:val="36"/>
          <w:szCs w:val="36"/>
        </w:rPr>
        <w:t xml:space="preserve">         </w:t>
      </w:r>
      <w:proofErr w:type="spellStart"/>
      <w:r>
        <w:rPr>
          <w:b/>
          <w:bCs/>
          <w:sz w:val="36"/>
          <w:szCs w:val="36"/>
        </w:rPr>
        <w:t>Sprys</w:t>
      </w:r>
      <w:proofErr w:type="spellEnd"/>
      <w:r>
        <w:rPr>
          <w:b/>
          <w:bCs/>
          <w:sz w:val="36"/>
          <w:szCs w:val="36"/>
        </w:rPr>
        <w:t xml:space="preserve"> 57 Years of Breeding Sale Report</w:t>
      </w:r>
    </w:p>
    <w:p w14:paraId="3D0797EB" w14:textId="300E9DD7" w:rsidR="00B21D12" w:rsidRDefault="00B21D12" w:rsidP="00B21D12">
      <w:pPr>
        <w:pStyle w:val="NoSpacing"/>
      </w:pPr>
    </w:p>
    <w:p w14:paraId="3BCA0990" w14:textId="50DDA597" w:rsidR="00B21D12" w:rsidRDefault="00B21D12" w:rsidP="00B21D12">
      <w:pPr>
        <w:pStyle w:val="NoSpacing"/>
      </w:pPr>
    </w:p>
    <w:p w14:paraId="6226683F" w14:textId="114C2961" w:rsidR="00B21D12" w:rsidRDefault="00B21D12" w:rsidP="00B21D12">
      <w:pPr>
        <w:pStyle w:val="NoSpacing"/>
      </w:pPr>
      <w:r>
        <w:t xml:space="preserve">An Angus bull topped </w:t>
      </w:r>
      <w:proofErr w:type="spellStart"/>
      <w:r>
        <w:t>Sprys</w:t>
      </w:r>
      <w:proofErr w:type="spellEnd"/>
      <w:r>
        <w:t xml:space="preserve"> 2021, 57 Years of Breeding Sale at $50,000 and Shorthorn Bulls topping at $24,000 twice with a Shorthorn Donor cow topping at $20,000.</w:t>
      </w:r>
    </w:p>
    <w:p w14:paraId="31DC3798" w14:textId="684D9563" w:rsidR="00B21D12" w:rsidRDefault="00B21D12" w:rsidP="00B21D12">
      <w:pPr>
        <w:pStyle w:val="NoSpacing"/>
      </w:pPr>
    </w:p>
    <w:p w14:paraId="0560D403" w14:textId="1DF0F914" w:rsidR="00B21D12" w:rsidRDefault="00B21D12" w:rsidP="00B21D12">
      <w:pPr>
        <w:pStyle w:val="NoSpacing"/>
      </w:pPr>
      <w:r>
        <w:t xml:space="preserve">The top priced Angus bull, </w:t>
      </w:r>
      <w:proofErr w:type="spellStart"/>
      <w:r>
        <w:t>Sprys</w:t>
      </w:r>
      <w:proofErr w:type="spellEnd"/>
      <w:r>
        <w:t xml:space="preserve">-W Overdrive Q573, a 21 month old son of GAR Drive, was purchased by Bull Oak Well Angus, </w:t>
      </w:r>
      <w:proofErr w:type="spellStart"/>
      <w:r>
        <w:t>Pinaroo</w:t>
      </w:r>
      <w:proofErr w:type="spellEnd"/>
      <w:r>
        <w:t xml:space="preserve">, South Australia. Stud Principal Heath </w:t>
      </w:r>
      <w:proofErr w:type="spellStart"/>
      <w:r>
        <w:t>Nickolls</w:t>
      </w:r>
      <w:proofErr w:type="spellEnd"/>
      <w:r>
        <w:t xml:space="preserve"> said their new Sire came highly recommended by Gerald Spry and they were not disappointed after they had made the 700 km round trip to see him. “He is a complete outcross for us”, Mr Nicolls said. “ He has eye appeal, great productive capacity and being out of the </w:t>
      </w:r>
      <w:proofErr w:type="spellStart"/>
      <w:r>
        <w:t>Wattletop</w:t>
      </w:r>
      <w:proofErr w:type="spellEnd"/>
      <w:r>
        <w:t xml:space="preserve"> </w:t>
      </w:r>
      <w:proofErr w:type="spellStart"/>
      <w:r>
        <w:t>Barunah</w:t>
      </w:r>
      <w:proofErr w:type="spellEnd"/>
      <w:r>
        <w:t xml:space="preserve"> E295 cow gives us access to genetics which we know have been performing well.”</w:t>
      </w:r>
    </w:p>
    <w:p w14:paraId="54214556" w14:textId="0D88A17C" w:rsidR="00B21D12" w:rsidRDefault="00B21D12" w:rsidP="00B21D12">
      <w:pPr>
        <w:pStyle w:val="NoSpacing"/>
      </w:pPr>
      <w:r>
        <w:t>Gerald Spry told the crowd</w:t>
      </w:r>
      <w:r w:rsidR="000F5F9F">
        <w:t xml:space="preserve"> he thought </w:t>
      </w:r>
      <w:proofErr w:type="spellStart"/>
      <w:r w:rsidR="000F5F9F">
        <w:t>Sprys</w:t>
      </w:r>
      <w:proofErr w:type="spellEnd"/>
      <w:r w:rsidR="000F5F9F">
        <w:t>-W Overdrive Q573, weighing 962kg and with a scrotal of 44cm, was the best bull he had ever bred.</w:t>
      </w:r>
    </w:p>
    <w:p w14:paraId="4DA7D6E8" w14:textId="3AEC5959" w:rsidR="000F5F9F" w:rsidRDefault="000F5F9F" w:rsidP="00B21D12">
      <w:pPr>
        <w:pStyle w:val="NoSpacing"/>
      </w:pPr>
    </w:p>
    <w:p w14:paraId="182C87B9" w14:textId="307F4351" w:rsidR="000F5F9F" w:rsidRDefault="000F5F9F" w:rsidP="00B21D12">
      <w:pPr>
        <w:pStyle w:val="NoSpacing"/>
      </w:pPr>
      <w:r>
        <w:t xml:space="preserve">Top price in the Shorthorn bull offering was $24,000 twice – </w:t>
      </w:r>
      <w:proofErr w:type="spellStart"/>
      <w:r>
        <w:t>Sprys</w:t>
      </w:r>
      <w:proofErr w:type="spellEnd"/>
      <w:r>
        <w:t xml:space="preserve"> Boom Time Q120 bought by Adrian Goode, Kingston SA</w:t>
      </w:r>
      <w:r w:rsidR="00514976">
        <w:t>, weighed 758kg with a scrotal of 38cm and was included in a draft of 4 bulls averaging $17,000</w:t>
      </w:r>
      <w:r>
        <w:t xml:space="preserve"> and Outback </w:t>
      </w:r>
      <w:proofErr w:type="spellStart"/>
      <w:r>
        <w:t>Sprys</w:t>
      </w:r>
      <w:proofErr w:type="spellEnd"/>
      <w:r>
        <w:t xml:space="preserve"> Buddy Q283 purchased by the Brook Family, </w:t>
      </w:r>
      <w:proofErr w:type="spellStart"/>
      <w:r>
        <w:t>Eloora</w:t>
      </w:r>
      <w:proofErr w:type="spellEnd"/>
      <w:r>
        <w:t xml:space="preserve"> Shorthorns, </w:t>
      </w:r>
      <w:proofErr w:type="spellStart"/>
      <w:r>
        <w:t>Bulart</w:t>
      </w:r>
      <w:proofErr w:type="spellEnd"/>
      <w:r>
        <w:t xml:space="preserve"> Vic. </w:t>
      </w:r>
      <w:proofErr w:type="spellStart"/>
      <w:r>
        <w:t>Eloora</w:t>
      </w:r>
      <w:proofErr w:type="spellEnd"/>
      <w:r>
        <w:t xml:space="preserve"> Shorthorn co-principal Dion Brook said their new Sire appealed for his balanced Expected Progeny Differences (EPD”S) which included calving ease (13.0) and Birthweight (2.1) complimenting his great conformation. “We saw the dam and were very impressed with her quality” Mr Brooks said. “The bull moves well and we have seen enough in his sire’s progeny to know he will fit well with our stud”.</w:t>
      </w:r>
    </w:p>
    <w:p w14:paraId="1D46576A" w14:textId="2E9440F2" w:rsidR="00514976" w:rsidRDefault="00514976" w:rsidP="00B21D12">
      <w:pPr>
        <w:pStyle w:val="NoSpacing"/>
      </w:pPr>
    </w:p>
    <w:p w14:paraId="088C49AD" w14:textId="371D3863" w:rsidR="00514976" w:rsidRDefault="00514976" w:rsidP="00B21D12">
      <w:pPr>
        <w:pStyle w:val="NoSpacing"/>
      </w:pPr>
      <w:r>
        <w:t xml:space="preserve">Other volume buyers included </w:t>
      </w:r>
      <w:proofErr w:type="spellStart"/>
      <w:r>
        <w:t>Buckingbong</w:t>
      </w:r>
      <w:proofErr w:type="spellEnd"/>
      <w:r>
        <w:t xml:space="preserve"> Station, Narrandera who selected a draft of four bulls to average $10,750 and HA and JM Watkin, Hillston who bought three bulls to average $10,000.</w:t>
      </w:r>
    </w:p>
    <w:p w14:paraId="69CD9BA4" w14:textId="77777777" w:rsidR="00514976" w:rsidRDefault="00514976" w:rsidP="00B21D12">
      <w:pPr>
        <w:pStyle w:val="NoSpacing"/>
      </w:pPr>
    </w:p>
    <w:p w14:paraId="7708EDBA" w14:textId="0AD476B3" w:rsidR="00514976" w:rsidRDefault="00514976" w:rsidP="00B21D12">
      <w:pPr>
        <w:pStyle w:val="NoSpacing"/>
      </w:pPr>
      <w:r>
        <w:t xml:space="preserve">Single purchasers included </w:t>
      </w:r>
      <w:proofErr w:type="spellStart"/>
      <w:r>
        <w:t>Sprys</w:t>
      </w:r>
      <w:proofErr w:type="spellEnd"/>
      <w:r>
        <w:t xml:space="preserve"> Emperor Q116, a Shorthorn son of </w:t>
      </w:r>
      <w:proofErr w:type="spellStart"/>
      <w:r>
        <w:t>Yamburgan</w:t>
      </w:r>
      <w:proofErr w:type="spellEnd"/>
      <w:r>
        <w:t xml:space="preserve"> Emperor L63 purchased by </w:t>
      </w:r>
      <w:proofErr w:type="spellStart"/>
      <w:r>
        <w:t>Marrington</w:t>
      </w:r>
      <w:proofErr w:type="spellEnd"/>
      <w:r>
        <w:t xml:space="preserve"> Pastoral Co, Narromine for $18,000 and an Angus bull, </w:t>
      </w:r>
      <w:proofErr w:type="spellStart"/>
      <w:r>
        <w:t>Sprys</w:t>
      </w:r>
      <w:proofErr w:type="spellEnd"/>
      <w:r>
        <w:t xml:space="preserve">-W Capitalist Q583 bought by Trio Angus, Cassilis for $14,000 and </w:t>
      </w:r>
      <w:proofErr w:type="spellStart"/>
      <w:r>
        <w:t>Sillwood</w:t>
      </w:r>
      <w:proofErr w:type="spellEnd"/>
      <w:r>
        <w:t xml:space="preserve"> Pastoral, Carrick, Tasmania who paid $16,000 for Shorthorn bull </w:t>
      </w:r>
      <w:proofErr w:type="spellStart"/>
      <w:r>
        <w:t>Sprys</w:t>
      </w:r>
      <w:proofErr w:type="spellEnd"/>
      <w:r>
        <w:t xml:space="preserve"> Emperor Q14.</w:t>
      </w:r>
    </w:p>
    <w:p w14:paraId="13DA5BC7" w14:textId="3AFF999A" w:rsidR="00514976" w:rsidRDefault="00514976" w:rsidP="00B21D12">
      <w:pPr>
        <w:pStyle w:val="NoSpacing"/>
      </w:pPr>
    </w:p>
    <w:p w14:paraId="7AB482E5" w14:textId="4E604088" w:rsidR="00514976" w:rsidRPr="00B21D12" w:rsidRDefault="00514976" w:rsidP="00B21D12">
      <w:pPr>
        <w:pStyle w:val="NoSpacing"/>
      </w:pPr>
      <w:r>
        <w:t xml:space="preserve">In the female offering, top price at $20,000 was paid by A &amp; J Morris (AJM Shorthorns) for </w:t>
      </w:r>
      <w:proofErr w:type="spellStart"/>
      <w:r>
        <w:t>Sprys</w:t>
      </w:r>
      <w:proofErr w:type="spellEnd"/>
      <w:r>
        <w:t xml:space="preserve"> Patents Cherry J90</w:t>
      </w:r>
      <w:r w:rsidR="00845382">
        <w:t xml:space="preserve">,  an eight year old daughter of </w:t>
      </w:r>
      <w:proofErr w:type="spellStart"/>
      <w:r w:rsidR="00845382">
        <w:t>Sprys</w:t>
      </w:r>
      <w:proofErr w:type="spellEnd"/>
      <w:r w:rsidR="00845382">
        <w:t xml:space="preserve"> Patent G60 with a bull calf at foot by Outback </w:t>
      </w:r>
      <w:proofErr w:type="spellStart"/>
      <w:r w:rsidR="00845382">
        <w:t>Sprys</w:t>
      </w:r>
      <w:proofErr w:type="spellEnd"/>
      <w:r w:rsidR="00845382">
        <w:t xml:space="preserve"> Genesis K274. R &amp; J Johnstone, Lyndhurst purchased 2 frozen embryo’s from </w:t>
      </w:r>
      <w:proofErr w:type="spellStart"/>
      <w:r w:rsidR="00845382">
        <w:t>Sprys</w:t>
      </w:r>
      <w:proofErr w:type="spellEnd"/>
      <w:r w:rsidR="00845382">
        <w:t xml:space="preserve"> Aces Primrose K45 X JSF Times Square 120G for $2750 each. Six semen straws in Shorthorn bull, </w:t>
      </w:r>
      <w:proofErr w:type="spellStart"/>
      <w:r w:rsidR="00845382">
        <w:t>Sprys</w:t>
      </w:r>
      <w:proofErr w:type="spellEnd"/>
      <w:r w:rsidR="00845382">
        <w:t xml:space="preserve"> Thermal Energy Q71 were purchased by PA &amp; RM  </w:t>
      </w:r>
      <w:proofErr w:type="spellStart"/>
      <w:r w:rsidR="00845382">
        <w:t>Loane</w:t>
      </w:r>
      <w:proofErr w:type="spellEnd"/>
      <w:r w:rsidR="00845382">
        <w:t>, Tasmania</w:t>
      </w:r>
      <w:r w:rsidR="009D17D4">
        <w:t xml:space="preserve"> for $300 per straw</w:t>
      </w:r>
      <w:r w:rsidR="00845382">
        <w:t xml:space="preserve">. </w:t>
      </w:r>
    </w:p>
    <w:sectPr w:rsidR="00514976" w:rsidRPr="00B21D12" w:rsidSect="008F4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21D12"/>
    <w:rsid w:val="000F5F9F"/>
    <w:rsid w:val="00514976"/>
    <w:rsid w:val="007E2CFB"/>
    <w:rsid w:val="00845382"/>
    <w:rsid w:val="008F4C3E"/>
    <w:rsid w:val="009D17D4"/>
    <w:rsid w:val="00B21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30AB"/>
  <w15:chartTrackingRefBased/>
  <w15:docId w15:val="{51031CD1-9EED-4328-BD0E-A7541E7C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2</cp:revision>
  <dcterms:created xsi:type="dcterms:W3CDTF">2021-04-26T01:48:00Z</dcterms:created>
  <dcterms:modified xsi:type="dcterms:W3CDTF">2021-04-26T03:35:00Z</dcterms:modified>
</cp:coreProperties>
</file>